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законов Ново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 внесении изменений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Закон Новосибирской области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Об Общественной палате Новосибирской области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 закона Новосибирской области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 внесении изменений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Закон Новосибирской области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</w:rPr>
        <w:t xml:space="preserve">Об Общественной палате Новосибирской области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не потребует признания утратившими силу, приостановления, изменения или принятия законов Новосибирской обла</w:t>
      </w:r>
      <w:r>
        <w:rPr>
          <w:rFonts w:ascii="Times New Roman" w:hAnsi="Times New Roman" w:cs="Times New Roman"/>
          <w:sz w:val="28"/>
          <w:szCs w:val="28"/>
        </w:rPr>
        <w:t xml:space="preserve">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851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 Segoe UI">
    <w:panose1 w:val="02000603000000000000"/>
  </w:font>
  <w:font w:name=" Calibri Light">
    <w:panose1 w:val="02000603000000000000"/>
  </w:font>
  <w:font w:name=" Arial">
    <w:panose1 w:val="020B0604020202020204"/>
  </w:font>
  <w:font w:name="Arial">
    <w:panose1 w:val="020B0604020202020204"/>
  </w:font>
  <w:font w:name="Times New Roman">
    <w:panose1 w:val="02020603050405020304"/>
  </w:font>
  <w:font w:name=" 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 Times New Roman" w:hAnsi=" Times New Roman" w:eastAsia="Times New Roman" w:cs=" 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widowControl w:val="off"/>
    </w:pPr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uiPriority w:val="99"/>
    <w:semiHidden/>
  </w:style>
  <w:style w:type="table" w:styleId="834">
    <w:name w:val="Обычная таблица"/>
    <w:next w:val="834"/>
    <w:link w:val="832"/>
    <w:uiPriority w:val="99"/>
    <w:semiHidden/>
    <w:unhideWhenUsed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ConsTitle"/>
    <w:next w:val="836"/>
    <w:link w:val="832"/>
    <w:uiPriority w:val="99"/>
    <w:pPr>
      <w:ind w:right="19772"/>
      <w:widowControl w:val="off"/>
    </w:pPr>
    <w:rPr>
      <w:rFonts w:ascii=" Arial" w:hAnsi=" Arial" w:cs=" Arial"/>
      <w:b/>
      <w:bCs/>
      <w:sz w:val="16"/>
      <w:szCs w:val="16"/>
      <w:lang w:val="ru-RU" w:eastAsia="ru-RU" w:bidi="ar-SA"/>
    </w:rPr>
  </w:style>
  <w:style w:type="paragraph" w:styleId="837">
    <w:name w:val="Заголовок"/>
    <w:basedOn w:val="832"/>
    <w:next w:val="832"/>
    <w:link w:val="838"/>
    <w:uiPriority w:val="99"/>
    <w:qFormat/>
    <w:pPr>
      <w:jc w:val="center"/>
      <w:spacing w:line="216" w:lineRule="auto"/>
    </w:pPr>
    <w:rPr>
      <w:b/>
      <w:bCs/>
      <w:sz w:val="28"/>
      <w:szCs w:val="28"/>
    </w:rPr>
  </w:style>
  <w:style w:type="character" w:styleId="838">
    <w:name w:val="Заголовок Знак"/>
    <w:next w:val="838"/>
    <w:link w:val="837"/>
    <w:uiPriority w:val="99"/>
    <w:rPr>
      <w:rFonts w:ascii=" Calibri Light" w:hAnsi=" Calibri Light" w:cs=" Calibri Light"/>
      <w:b/>
      <w:bCs/>
      <w:sz w:val="32"/>
      <w:szCs w:val="32"/>
    </w:rPr>
  </w:style>
  <w:style w:type="paragraph" w:styleId="839">
    <w:name w:val="Текст выноски"/>
    <w:basedOn w:val="832"/>
    <w:next w:val="839"/>
    <w:link w:val="840"/>
    <w:uiPriority w:val="99"/>
    <w:rPr>
      <w:rFonts w:ascii=" Segoe UI" w:hAnsi=" Segoe UI" w:cs=" Segoe UI"/>
      <w:sz w:val="18"/>
      <w:szCs w:val="18"/>
    </w:rPr>
  </w:style>
  <w:style w:type="character" w:styleId="840">
    <w:name w:val="Текст выноски Знак"/>
    <w:next w:val="840"/>
    <w:link w:val="839"/>
    <w:uiPriority w:val="99"/>
    <w:rPr>
      <w:rFonts w:ascii=" Segoe UI" w:hAnsi=" Segoe UI" w:cs=" Segoe UI"/>
      <w:sz w:val="18"/>
      <w:szCs w:val="18"/>
    </w:rPr>
  </w:style>
  <w:style w:type="table" w:styleId="841">
    <w:name w:val="Сетка таблицы"/>
    <w:basedOn w:val="834"/>
    <w:next w:val="841"/>
    <w:link w:val="832"/>
    <w:uiPriority w:val="99"/>
    <w:pPr>
      <w:widowControl w:val="off"/>
    </w:pPr>
    <w:rPr>
      <w:sz w:val="20"/>
      <w:szCs w:val="20"/>
    </w:rPr>
    <w:tblPr/>
  </w:style>
  <w:style w:type="paragraph" w:styleId="842">
    <w:name w:val="Верхний колонтитул"/>
    <w:basedOn w:val="832"/>
    <w:next w:val="842"/>
    <w:link w:val="843"/>
    <w:uiPriority w:val="99"/>
    <w:pPr>
      <w:tabs>
        <w:tab w:val="center" w:pos="4677" w:leader="none"/>
        <w:tab w:val="right" w:pos="9355" w:leader="none"/>
      </w:tabs>
    </w:pPr>
  </w:style>
  <w:style w:type="character" w:styleId="843">
    <w:name w:val="Верхний колонтитул Знак"/>
    <w:next w:val="843"/>
    <w:link w:val="842"/>
    <w:uiPriority w:val="99"/>
    <w:rPr>
      <w:rFonts w:ascii=" Times New Roman" w:hAnsi=" Times New Roman" w:cs=" Times New Roman"/>
    </w:rPr>
  </w:style>
  <w:style w:type="paragraph" w:styleId="844">
    <w:name w:val="Нижний колонтитул"/>
    <w:basedOn w:val="832"/>
    <w:next w:val="844"/>
    <w:link w:val="845"/>
    <w:uiPriority w:val="99"/>
    <w:pPr>
      <w:tabs>
        <w:tab w:val="center" w:pos="4677" w:leader="none"/>
        <w:tab w:val="right" w:pos="9355" w:leader="none"/>
      </w:tabs>
    </w:pPr>
  </w:style>
  <w:style w:type="character" w:styleId="845">
    <w:name w:val="Нижний колонтитул Знак"/>
    <w:next w:val="845"/>
    <w:link w:val="844"/>
    <w:uiPriority w:val="99"/>
    <w:rPr>
      <w:rFonts w:ascii=" Times New Roman" w:hAnsi=" Times New Roman" w:cs=" Times New Roman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User1111</dc:creator>
  <cp:revision>7</cp:revision>
  <dcterms:created xsi:type="dcterms:W3CDTF">2024-09-30T02:57:00Z</dcterms:created>
  <dcterms:modified xsi:type="dcterms:W3CDTF">2026-02-16T05:52:22Z</dcterms:modified>
  <cp:version>1048576</cp:version>
</cp:coreProperties>
</file>